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CC" w:rsidRPr="00F76B26" w:rsidRDefault="00BF47CC">
      <w:pPr>
        <w:rPr>
          <w:rFonts w:ascii="Times New Roman" w:hAnsi="Times New Roman"/>
          <w:sz w:val="20"/>
        </w:rPr>
      </w:pPr>
      <w:r>
        <w:t xml:space="preserve">                                                                                                                      </w:t>
      </w:r>
      <w:r w:rsidRPr="00F76B26">
        <w:rPr>
          <w:rFonts w:ascii="Times New Roman" w:hAnsi="Times New Roman"/>
          <w:sz w:val="20"/>
        </w:rPr>
        <w:t>Załącznik Nr 4</w:t>
      </w:r>
    </w:p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1152"/>
        <w:gridCol w:w="576"/>
        <w:gridCol w:w="504"/>
        <w:gridCol w:w="504"/>
        <w:gridCol w:w="720"/>
        <w:gridCol w:w="1008"/>
        <w:gridCol w:w="864"/>
        <w:gridCol w:w="482"/>
        <w:gridCol w:w="382"/>
        <w:gridCol w:w="648"/>
        <w:gridCol w:w="72"/>
        <w:gridCol w:w="576"/>
        <w:gridCol w:w="432"/>
        <w:gridCol w:w="144"/>
        <w:gridCol w:w="1152"/>
        <w:gridCol w:w="1028"/>
        <w:gridCol w:w="124"/>
      </w:tblGrid>
      <w:tr w:rsidR="00BF47CC" w:rsidTr="00F76B26">
        <w:trPr>
          <w:gridAfter w:val="5"/>
          <w:wAfter w:w="2880" w:type="dxa"/>
          <w:cantSplit/>
          <w:trHeight w:hRule="exact" w:val="480"/>
        </w:trPr>
        <w:tc>
          <w:tcPr>
            <w:tcW w:w="5760" w:type="dxa"/>
            <w:gridSpan w:val="9"/>
          </w:tcPr>
          <w:p w:rsidR="00BF47CC" w:rsidRPr="00BE5F5E" w:rsidRDefault="00BF47CC" w:rsidP="0019175E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45pt;margin-top:15.55pt;width:180pt;height:14.4pt;z-index:251654144" o:allowincell="f" filled="f" stroked="f">
                  <v:textbox style="mso-next-textbox:#_x0000_s1026">
                    <w:txbxContent>
                      <w:tbl>
                        <w:tblPr>
                          <w:tblW w:w="0" w:type="auto"/>
                          <w:tblInd w:w="75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1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</w:t>
            </w:r>
            <w:r w:rsidRPr="00BE5F5E">
              <w:rPr>
                <w:rFonts w:ascii="Arial" w:hAnsi="Arial"/>
                <w:snapToGrid w:val="0"/>
                <w:color w:val="000000"/>
                <w:lang w:val="pl-PL"/>
              </w:rPr>
              <w:t xml:space="preserve">Identyfikator podatkowy NIP / numer PESEL </w:t>
            </w:r>
            <w:r w:rsidRPr="00BE5F5E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BE5F5E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</w:p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5"/>
            <w:shd w:val="solid" w:color="C0C0C0" w:fill="auto"/>
          </w:tcPr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558" w:type="dxa"/>
          <w:cantSplit/>
          <w:trHeight w:hRule="exact" w:val="960"/>
        </w:trPr>
        <w:tc>
          <w:tcPr>
            <w:tcW w:w="6242" w:type="dxa"/>
            <w:gridSpan w:val="10"/>
          </w:tcPr>
          <w:p w:rsidR="00BF47CC" w:rsidRDefault="00BF47CC" w:rsidP="005A2FD1">
            <w:pPr>
              <w:pStyle w:val="Symbolformularza"/>
              <w:spacing w:line="400" w:lineRule="exact"/>
              <w:ind w:left="-101"/>
              <w:rPr>
                <w:rFonts w:ascii="Arial" w:hAnsi="Arial"/>
                <w:b w:val="0"/>
              </w:rPr>
            </w:pPr>
          </w:p>
        </w:tc>
        <w:bookmarkStart w:id="0" w:name="_GoBack"/>
        <w:bookmarkEnd w:id="0"/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448" w:type="dxa"/>
          <w:cantSplit/>
          <w:trHeight w:hRule="exact" w:val="480"/>
        </w:trPr>
        <w:tc>
          <w:tcPr>
            <w:tcW w:w="8352" w:type="dxa"/>
            <w:gridSpan w:val="15"/>
          </w:tcPr>
          <w:p w:rsidR="00BF47CC" w:rsidRDefault="00BF47CC" w:rsidP="0019175E">
            <w:pPr>
              <w:pStyle w:val="Tytul0"/>
              <w:tabs>
                <w:tab w:val="left" w:pos="3017"/>
              </w:tabs>
              <w:spacing w:line="320" w:lineRule="exact"/>
              <w:ind w:left="-101" w:firstLine="32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DEKLARACJA NA PODATEK LEŚNY </w:t>
            </w:r>
          </w:p>
        </w:tc>
      </w:tr>
      <w:tr w:rsidR="00BF47CC" w:rsidTr="00F76B2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8640" w:type="dxa"/>
          <w:cantSplit/>
          <w:trHeight w:hRule="exact" w:val="480"/>
          <w:jc w:val="center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BF47CC" w:rsidRDefault="00BF47CC" w:rsidP="00DE530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noProof/>
                <w:lang w:val="pl-PL"/>
              </w:rPr>
              <w:pict>
                <v:shape id="_x0000_s1027" type="#_x0000_t202" style="position:absolute;left:0;text-align:left;margin-left:221.4pt;margin-top:14.15pt;width:1in;height:14.4pt;z-index:251655168;mso-position-horizontal-relative:text;mso-position-vertical-relative:text" o:allowincell="f" filled="f" stroked="f">
                  <v:textbox style="mso-next-textbox:#_x0000_s1027">
                    <w:txbxContent>
                      <w:p w:rsidR="00BF47CC" w:rsidRPr="00DE5308" w:rsidRDefault="00BF47CC" w:rsidP="00DE5308"/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Rok</w:t>
            </w:r>
          </w:p>
          <w:p w:rsidR="00BF47CC" w:rsidRDefault="00BF47CC" w:rsidP="0019175E">
            <w:pPr>
              <w:pStyle w:val="Nagwekpola"/>
              <w:spacing w:line="180" w:lineRule="exact"/>
              <w:jc w:val="right"/>
              <w:rPr>
                <w:rFonts w:ascii="Arial" w:hAnsi="Arial"/>
              </w:rPr>
            </w:pPr>
          </w:p>
          <w:p w:rsidR="00BF47CC" w:rsidRDefault="00BF47CC" w:rsidP="0019175E">
            <w:pPr>
              <w:pStyle w:val="drabinka"/>
              <w:keepLines w:val="0"/>
              <w:rPr>
                <w:sz w:val="10"/>
              </w:rPr>
            </w:pP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100"/>
        </w:trPr>
        <w:tc>
          <w:tcPr>
            <w:tcW w:w="10609" w:type="dxa"/>
            <w:gridSpan w:val="17"/>
          </w:tcPr>
          <w:p w:rsidR="00BF47CC" w:rsidRDefault="00BF47CC" w:rsidP="0019175E"/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158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Podstawa prawna:</w:t>
            </w:r>
          </w:p>
        </w:tc>
        <w:tc>
          <w:tcPr>
            <w:tcW w:w="9216" w:type="dxa"/>
            <w:gridSpan w:val="16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:rsidR="00BF47CC" w:rsidRPr="00BE5F5E" w:rsidRDefault="00BF47CC" w:rsidP="0019175E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Ustawa z dnia 30 października 2002 r. o podatku leśnym (Dz.U. z 2013 r., poz. 465</w:t>
            </w:r>
            <w:r>
              <w:rPr>
                <w:rFonts w:ascii="Arial" w:hAnsi="Arial"/>
                <w:sz w:val="16"/>
                <w:lang w:val="pl-PL"/>
              </w:rPr>
              <w:t xml:space="preserve"> ze zm</w:t>
            </w:r>
            <w:r w:rsidRPr="00BE5F5E">
              <w:rPr>
                <w:rFonts w:ascii="Arial" w:hAnsi="Arial"/>
                <w:sz w:val="16"/>
                <w:lang w:val="pl-PL"/>
              </w:rPr>
              <w:t>)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Składający: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BF47CC" w:rsidRPr="00BE5F5E" w:rsidRDefault="00BF47CC" w:rsidP="0019175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Formularz przeznaczony dla osób prawnych, jednostek organizacyjnych oraz spółek nie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posiadających osobowości prawnej będących właścicielami lasów, posiadaczami samoistnymi lasów, użytkownikami wieczystymi lasów, posiadaczami lasów stanowiących własność Skarbu Państwa lub jednostki samorządu terytorialnego oraz dla osób fizycznych będących współwłaścicielami lub współposiadaczami z osobami prawnymi lub z jednostkami organizacyjnymi, w tym spółkami, nie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posiadającymi osobowości prawnej.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8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pStyle w:val="Objanienie"/>
              <w:spacing w:before="20"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BF47CC" w:rsidRPr="00BE5F5E" w:rsidRDefault="00BF47CC" w:rsidP="0019175E">
            <w:pPr>
              <w:pStyle w:val="Objanienie"/>
              <w:spacing w:before="20"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Do dnia 15 stycznia każdego roku podatkowego lub w terminie 14 dni od zaistnienia okoliczności mających wpływ na powstanie (wygaśnięcie) obowiązku podatkowego lub wysokość opodatkowania.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1584" w:type="dxa"/>
            <w:gridSpan w:val="3"/>
            <w:tcBorders>
              <w:lef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216" w:type="dxa"/>
            <w:gridSpan w:val="16"/>
            <w:tcBorders>
              <w:right w:val="single" w:sz="6" w:space="0" w:color="000000"/>
            </w:tcBorders>
            <w:shd w:val="pct50" w:color="C0C0C0" w:fill="auto"/>
          </w:tcPr>
          <w:p w:rsidR="00BF47CC" w:rsidRPr="00BE5F5E" w:rsidRDefault="00BF47CC" w:rsidP="0019175E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MIEJSCE SKŁADANIA DEKLARACJI</w:t>
            </w:r>
          </w:p>
        </w:tc>
      </w:tr>
      <w:tr w:rsidR="00BF47CC" w:rsidRPr="0047773F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F47CC" w:rsidRPr="00BE5F5E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Nazwa i adres siedziby organu podatkowego</w:t>
            </w:r>
          </w:p>
          <w:p w:rsidR="00BF47CC" w:rsidRPr="0047773F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 w:rsidRPr="0047773F">
              <w:rPr>
                <w:rFonts w:ascii="Arial" w:hAnsi="Arial"/>
                <w:sz w:val="20"/>
                <w:lang w:val="pl-PL"/>
              </w:rPr>
              <w:t>Wójt Gminy Przytyk</w:t>
            </w:r>
          </w:p>
          <w:p w:rsidR="00BF47CC" w:rsidRPr="0047773F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u</w:t>
            </w:r>
            <w:r w:rsidRPr="0047773F">
              <w:rPr>
                <w:rFonts w:ascii="Arial" w:hAnsi="Arial"/>
                <w:sz w:val="20"/>
                <w:lang w:val="pl-PL"/>
              </w:rPr>
              <w:t>l.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 w:rsidRPr="0047773F">
              <w:rPr>
                <w:rFonts w:ascii="Arial" w:hAnsi="Arial"/>
                <w:sz w:val="20"/>
                <w:lang w:val="pl-PL"/>
              </w:rPr>
              <w:t>Zachęta 57</w:t>
            </w:r>
          </w:p>
          <w:p w:rsidR="00BF47CC" w:rsidRPr="0047773F" w:rsidRDefault="00BF47CC" w:rsidP="0019175E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26-650Przytyk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Tytusekcji"/>
              <w:keepNext w:val="0"/>
              <w:spacing w:line="2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B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OBOWIĄZEK ZŁOŻENIA DEKLARACJI</w:t>
            </w:r>
          </w:p>
          <w:p w:rsidR="00BF47CC" w:rsidRPr="00BE5F5E" w:rsidRDefault="00BF47CC" w:rsidP="0019175E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noProof/>
                <w:lang w:val="pl-PL"/>
              </w:rPr>
              <w:pict>
                <v:shape id="_x0000_s1028" type="#_x0000_t202" style="position:absolute;left:0;text-align:left;margin-left:410.4pt;margin-top:15.15pt;width:130.8pt;height:14.4pt;z-index:251656192;mso-position-horizontal-relative:text;mso-position-vertical-relative:text" o:allowincell="f" filled="f" stroked="f">
                  <v:textbox style="mso-next-textbox:#_x0000_s1028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BF47CC" w:rsidRDefault="00BF47CC" w:rsidP="00617BBC">
                        <w:pPr>
                          <w:pStyle w:val="Footer"/>
                          <w:tabs>
                            <w:tab w:val="clear" w:pos="4819"/>
                            <w:tab w:val="clear" w:pos="9071"/>
                          </w:tabs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5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b w:val="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BF47CC" w:rsidRPr="00BE5F5E" w:rsidRDefault="00BF47CC" w:rsidP="0019175E">
            <w:pPr>
              <w:spacing w:line="320" w:lineRule="exact"/>
              <w:ind w:left="-101" w:firstLine="1246"/>
              <w:rPr>
                <w:rFonts w:ascii="Arial" w:hAnsi="Arial"/>
                <w:b/>
                <w:sz w:val="14"/>
                <w:lang w:val="pl-PL"/>
              </w:rPr>
            </w:pP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>1.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deklaracja roczna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 2. korekta deklaracji rocznej (miesiąc - rok) 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C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6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b w:val="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Rodzaj podmiotu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BF47CC" w:rsidRPr="00BE5F5E" w:rsidRDefault="00BF47CC" w:rsidP="0019175E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>1.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position w:val="2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 w:rsidRPr="00BE5F5E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BE5F5E">
              <w:rPr>
                <w:rFonts w:ascii="Arial" w:hAnsi="Arial"/>
                <w:sz w:val="16"/>
                <w:lang w:val="pl-PL"/>
              </w:rPr>
              <w:t xml:space="preserve">współposiadacz 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10800" w:type="dxa"/>
            <w:gridSpan w:val="1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heading10"/>
              <w:spacing w:line="26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BF47CC" w:rsidRPr="00BE5F5E" w:rsidRDefault="00BF47CC" w:rsidP="0019175E">
            <w:pPr>
              <w:pStyle w:val="heading10"/>
              <w:spacing w:line="160" w:lineRule="exact"/>
              <w:ind w:left="-101" w:firstLine="965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 w:val="0"/>
                <w:sz w:val="16"/>
                <w:lang w:val="pl-PL"/>
              </w:rPr>
              <w:t>* - dotyczy podatnika nie</w:t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>będącego osobą fizyczną</w:t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7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Rodzaj podatnika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BF47CC" w:rsidRPr="00BE5F5E" w:rsidRDefault="00BF47CC" w:rsidP="0019175E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b w:val="0"/>
                <w:lang w:val="pl-PL"/>
              </w:rPr>
              <w:t>1. osoba fizyczna</w:t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lang w:val="pl-PL"/>
              </w:rPr>
              <w:t>2. osoba prawna</w:t>
            </w:r>
            <w:r w:rsidRPr="00BE5F5E">
              <w:rPr>
                <w:rFonts w:ascii="Arial" w:hAnsi="Arial"/>
                <w:b w:val="0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lang w:val="pl-PL"/>
              </w:rPr>
              <w:tab/>
            </w:r>
            <w:r w:rsidRPr="00BE5F5E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  <w:r w:rsidRPr="00BE5F5E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Nazwa pełna * / Nazwisko **</w:t>
            </w:r>
          </w:p>
          <w:p w:rsidR="00BF47CC" w:rsidRDefault="00BF47CC" w:rsidP="0019175E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9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noProof/>
                <w:lang w:val="pl-PL"/>
              </w:rPr>
              <w:pict>
                <v:shape id="_x0000_s1029" type="#_x0000_t202" style="position:absolute;left:0;text-align:left;margin-left:169.8pt;margin-top:12.95pt;width:3in;height:14.4pt;z-index:251657216;mso-position-horizontal-relative:text;mso-position-vertical-relative:text" o:allowincell="f" filled="f" stroked="f">
                  <v:textbox style="mso-next-textbox:#_x0000_s1029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F47CC" w:rsidRDefault="00BF47CC" w:rsidP="0019175E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Identyfikator REGON</w:t>
            </w:r>
          </w:p>
          <w:p w:rsidR="00BF47CC" w:rsidRDefault="00BF47CC" w:rsidP="0019175E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Boxiopis"/>
              <w:spacing w:line="240" w:lineRule="exact"/>
              <w:rPr>
                <w:rFonts w:ascii="Arial" w:hAnsi="Arial"/>
                <w:position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t>Pola 11, 12, 13 wypełnia osoba fizyczna w przypadku, gdy numer PESEL nie został nadany.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noProof/>
                <w:lang w:val="pl-PL"/>
              </w:rPr>
              <w:pict>
                <v:shape id="_x0000_s1030" type="#_x0000_t202" style="position:absolute;left:0;text-align:left;margin-left:48.1pt;margin-top:24.2pt;width:136.8pt;height:14.4pt;z-index:251658240;mso-position-horizontal-relative:text;mso-position-vertical-relative:text" o:allowincell="f" filled="f" stroked="f">
                  <v:textbox style="mso-next-textbox:#_x0000_s103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11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Data urodzenia 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BE5F5E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BE5F5E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BE5F5E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spacing w:line="240" w:lineRule="exact"/>
              <w:ind w:left="-101"/>
              <w:rPr>
                <w:rFonts w:ascii="Arial" w:hAnsi="Arial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ojca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Imię matki </w:t>
            </w:r>
          </w:p>
        </w:tc>
      </w:tr>
      <w:tr w:rsidR="00BF47CC" w:rsidRPr="00F76B26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BF47CC" w:rsidTr="00F7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</w:tbl>
    <w:p w:rsidR="00BF47CC" w:rsidRDefault="00BF47CC" w:rsidP="00617BBC">
      <w:pPr>
        <w:spacing w:before="60"/>
        <w:ind w:left="187" w:hanging="187"/>
        <w:rPr>
          <w:rFonts w:ascii="Arial" w:hAnsi="Arial"/>
          <w:sz w:val="16"/>
        </w:rPr>
      </w:pPr>
      <w:r w:rsidRPr="00BE5F5E">
        <w:rPr>
          <w:rFonts w:ascii="Arial" w:hAnsi="Arial"/>
          <w:position w:val="4"/>
          <w:sz w:val="16"/>
          <w:lang w:val="pl-PL"/>
        </w:rPr>
        <w:t>1)</w:t>
      </w:r>
      <w:r w:rsidRPr="00BE5F5E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</w:t>
      </w:r>
      <w:r>
        <w:rPr>
          <w:rFonts w:ascii="Arial" w:hAnsi="Arial"/>
          <w:sz w:val="16"/>
        </w:rPr>
        <w:t>Identyfikator podatkowy NIP wpisują pozostali podatnicy.</w:t>
      </w:r>
    </w:p>
    <w:p w:rsidR="00BF47CC" w:rsidRDefault="00BF47CC" w:rsidP="00617BBC">
      <w:pPr>
        <w:pStyle w:val="Footer"/>
        <w:tabs>
          <w:tab w:val="clear" w:pos="4819"/>
          <w:tab w:val="clear" w:pos="9071"/>
        </w:tabs>
        <w:spacing w:line="20" w:lineRule="exact"/>
      </w:pPr>
    </w:p>
    <w:tbl>
      <w:tblPr>
        <w:tblW w:w="10800" w:type="dxa"/>
        <w:tblInd w:w="-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32"/>
        <w:gridCol w:w="2160"/>
        <w:gridCol w:w="72"/>
        <w:gridCol w:w="504"/>
        <w:gridCol w:w="720"/>
        <w:gridCol w:w="1008"/>
        <w:gridCol w:w="720"/>
        <w:gridCol w:w="288"/>
        <w:gridCol w:w="720"/>
        <w:gridCol w:w="648"/>
        <w:gridCol w:w="72"/>
        <w:gridCol w:w="1008"/>
        <w:gridCol w:w="144"/>
        <w:gridCol w:w="1152"/>
        <w:gridCol w:w="1152"/>
      </w:tblGrid>
      <w:tr w:rsidR="00BF47CC" w:rsidRPr="00F76B26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Tytubloku"/>
              <w:spacing w:line="260" w:lineRule="exact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pl-PL"/>
              </w:rPr>
              <w:t>3</w: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sz w:val="24"/>
                <w:lang w:val="pl-PL"/>
              </w:rPr>
              <w:t>. ADRES DO KORESPONDENCJI</w:t>
            </w:r>
          </w:p>
          <w:p w:rsidR="00BF47CC" w:rsidRPr="00BE5F5E" w:rsidRDefault="00BF47CC" w:rsidP="0019175E">
            <w:pPr>
              <w:pStyle w:val="Tytubloku"/>
              <w:spacing w:line="200" w:lineRule="exact"/>
              <w:ind w:firstLine="504"/>
              <w:rPr>
                <w:rFonts w:ascii="Arial" w:hAnsi="Arial"/>
                <w:sz w:val="24"/>
                <w:lang w:val="pl-PL"/>
              </w:rPr>
            </w:pPr>
            <w:r w:rsidRPr="00BE5F5E">
              <w:rPr>
                <w:rFonts w:ascii="Arial" w:hAnsi="Arial"/>
                <w:sz w:val="16"/>
                <w:lang w:val="pl-PL"/>
              </w:rPr>
              <w:t>Należy wypełnić tylko wówczas, gdy adres do korespondencji jest inny niż w części D.2.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4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Tytubloku"/>
              <w:spacing w:before="12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KONTAKT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Telefon</w:t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Faks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E-mail </w:t>
            </w:r>
          </w:p>
        </w:tc>
      </w:tr>
      <w:tr w:rsidR="00BF47CC" w:rsidRPr="00F76B26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Heading1"/>
              <w:spacing w:before="80" w:line="240" w:lineRule="exact"/>
              <w:rPr>
                <w:lang w:val="pl-PL"/>
              </w:rPr>
            </w:pP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head1 \* ALPHABETIC</w:instrText>
            </w:r>
            <w:r w:rsidRPr="00BE5F5E"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E</w: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head2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head3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t>. DANE DOTYCZĄCE LASÓW NIEPODLEGAJĄCYCH ZWOLNIENIU</w:t>
            </w:r>
          </w:p>
        </w:tc>
      </w:tr>
      <w:tr w:rsidR="00BF47CC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shd w:val="pct50" w:color="C0C0C0" w:fill="auto"/>
          </w:tcPr>
          <w:p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:rsidR="00BF47CC" w:rsidRDefault="00BF47CC" w:rsidP="0019175E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gruntów leśnych</w:t>
            </w:r>
          </w:p>
        </w:tc>
        <w:tc>
          <w:tcPr>
            <w:tcW w:w="3312" w:type="dxa"/>
            <w:gridSpan w:val="6"/>
            <w:shd w:val="pct50" w:color="C0C0C0" w:fill="auto"/>
          </w:tcPr>
          <w:p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BF47CC" w:rsidRPr="00BE5F5E" w:rsidRDefault="00BF47CC" w:rsidP="0019175E">
            <w:pPr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</w:p>
          <w:p w:rsidR="00BF47CC" w:rsidRPr="00BE5F5E" w:rsidRDefault="00BF47CC" w:rsidP="0019175E">
            <w:pPr>
              <w:keepNext/>
              <w:spacing w:line="20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E5F5E">
              <w:rPr>
                <w:rFonts w:ascii="Arial" w:hAnsi="Arial"/>
                <w:b/>
                <w:sz w:val="16"/>
                <w:lang w:val="pl-PL"/>
              </w:rPr>
              <w:t>z dokładnością do 1m</w:t>
            </w:r>
            <w:r w:rsidRPr="00BE5F5E">
              <w:rPr>
                <w:rFonts w:ascii="Arial" w:hAnsi="Arial"/>
                <w:b/>
                <w:sz w:val="14"/>
                <w:vertAlign w:val="superscript"/>
                <w:lang w:val="pl-PL"/>
              </w:rPr>
              <w:t>2</w:t>
            </w:r>
            <w:r w:rsidRPr="00BE5F5E"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 </w:t>
            </w:r>
            <w:r w:rsidRPr="00BE5F5E">
              <w:rPr>
                <w:rFonts w:ascii="Arial" w:hAnsi="Arial"/>
                <w:b/>
                <w:position w:val="4"/>
                <w:sz w:val="14"/>
                <w:lang w:val="pl-PL"/>
              </w:rPr>
              <w:t>2)</w:t>
            </w:r>
          </w:p>
          <w:p w:rsidR="00BF47CC" w:rsidRPr="00BE5F5E" w:rsidRDefault="00BF47CC" w:rsidP="0019175E">
            <w:pPr>
              <w:keepNext/>
              <w:spacing w:before="120" w:line="320" w:lineRule="exact"/>
              <w:jc w:val="right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2448" w:type="dxa"/>
            <w:gridSpan w:val="4"/>
            <w:shd w:val="pct50" w:color="C0C0C0" w:fill="auto"/>
          </w:tcPr>
          <w:p w:rsidR="00BF47CC" w:rsidRPr="00BE5F5E" w:rsidRDefault="00BF47CC" w:rsidP="0019175E">
            <w:pPr>
              <w:pStyle w:val="Heading8"/>
              <w:ind w:left="0"/>
              <w:jc w:val="center"/>
              <w:rPr>
                <w:rFonts w:ascii="Arial" w:hAnsi="Arial"/>
                <w:b/>
                <w:i w:val="0"/>
                <w:sz w:val="16"/>
                <w:lang w:val="pl-PL"/>
              </w:rPr>
            </w:pPr>
          </w:p>
          <w:p w:rsidR="00BF47CC" w:rsidRDefault="00BF47CC" w:rsidP="0019175E">
            <w:pPr>
              <w:pStyle w:val="Heading8"/>
              <w:ind w:left="0"/>
              <w:jc w:val="center"/>
              <w:rPr>
                <w:rFonts w:ascii="Arial" w:hAnsi="Arial"/>
                <w:b/>
                <w:i w:val="0"/>
                <w:sz w:val="16"/>
              </w:rPr>
            </w:pPr>
            <w:r>
              <w:rPr>
                <w:rFonts w:ascii="Arial" w:hAnsi="Arial"/>
                <w:b/>
                <w:i w:val="0"/>
                <w:sz w:val="16"/>
              </w:rPr>
              <w:t>Stawka podatku</w:t>
            </w:r>
          </w:p>
          <w:p w:rsidR="00BF47CC" w:rsidRDefault="00BF47CC" w:rsidP="0019175E">
            <w:pPr>
              <w:pStyle w:val="NormalIndent"/>
              <w:rPr>
                <w:sz w:val="16"/>
              </w:rPr>
            </w:pPr>
          </w:p>
          <w:p w:rsidR="00BF47CC" w:rsidRDefault="00BF47CC" w:rsidP="0019175E">
            <w:pPr>
              <w:pStyle w:val="NormalIndent"/>
              <w:jc w:val="right"/>
              <w:rPr>
                <w:rFonts w:ascii="Arial" w:hAnsi="Arial"/>
                <w:sz w:val="16"/>
              </w:rPr>
            </w:pPr>
          </w:p>
          <w:p w:rsidR="00BF47CC" w:rsidRDefault="00BF47CC" w:rsidP="0019175E">
            <w:pPr>
              <w:pStyle w:val="NormalIndent"/>
              <w:jc w:val="right"/>
            </w:pPr>
            <w:r>
              <w:rPr>
                <w:rFonts w:ascii="Arial" w:hAnsi="Arial"/>
                <w:sz w:val="16"/>
              </w:rPr>
              <w:t>zł,     gr</w:t>
            </w:r>
          </w:p>
        </w:tc>
        <w:tc>
          <w:tcPr>
            <w:tcW w:w="2448" w:type="dxa"/>
            <w:gridSpan w:val="3"/>
            <w:shd w:val="pct50" w:color="C0C0C0" w:fill="auto"/>
          </w:tcPr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podatku</w:t>
            </w:r>
          </w:p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  <w:p w:rsidR="00BF47CC" w:rsidRDefault="00BF47CC" w:rsidP="0019175E">
            <w:pPr>
              <w:pStyle w:val="NormalIndent"/>
              <w:jc w:val="right"/>
              <w:rPr>
                <w:rFonts w:ascii="Arial" w:hAnsi="Arial"/>
                <w:sz w:val="16"/>
              </w:rPr>
            </w:pPr>
          </w:p>
          <w:p w:rsidR="00BF47CC" w:rsidRDefault="00BF47CC" w:rsidP="0019175E">
            <w:pPr>
              <w:keepNext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zł,     gr</w:t>
            </w:r>
          </w:p>
        </w:tc>
      </w:tr>
      <w:tr w:rsidR="00BF47CC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pct50" w:color="C0C0C0" w:fill="auto"/>
          </w:tcPr>
          <w:p w:rsidR="00BF47CC" w:rsidRDefault="00BF47CC" w:rsidP="0019175E">
            <w:pPr>
              <w:pStyle w:val="Tekstpodstawowy31"/>
              <w:keepNext/>
              <w:spacing w:before="20" w:line="140" w:lineRule="exact"/>
              <w:ind w:left="201" w:hanging="18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3312" w:type="dxa"/>
            <w:gridSpan w:val="6"/>
            <w:tcBorders>
              <w:top w:val="nil"/>
              <w:bottom w:val="nil"/>
            </w:tcBorders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C0C0C0" w:fill="auto"/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BF47CC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60" w:type="dxa"/>
            <w:shd w:val="pct50" w:color="C0C0C0" w:fill="auto"/>
          </w:tcPr>
          <w:p w:rsidR="00BF47CC" w:rsidRDefault="00BF47CC" w:rsidP="0019175E">
            <w:pPr>
              <w:pStyle w:val="Tekstpodstawowy31"/>
              <w:keepNext/>
              <w:ind w:left="171" w:hanging="15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Lasy wchodzące w skład rezerwatów przyrody i parków narodowych</w:t>
            </w:r>
          </w:p>
        </w:tc>
        <w:tc>
          <w:tcPr>
            <w:tcW w:w="3312" w:type="dxa"/>
            <w:gridSpan w:val="6"/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2448" w:type="dxa"/>
            <w:gridSpan w:val="4"/>
            <w:shd w:val="clear" w:color="C0C0C0" w:fill="auto"/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  <w:tc>
          <w:tcPr>
            <w:tcW w:w="2448" w:type="dxa"/>
            <w:gridSpan w:val="3"/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2"/>
              </w:rPr>
              <w:t>            </w:t>
            </w:r>
          </w:p>
        </w:tc>
      </w:tr>
      <w:tr w:rsidR="00BF47CC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pStyle w:val="Heading1"/>
              <w:spacing w:before="120" w:line="200" w:lineRule="exact"/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head1 \* ALPHABETIC</w:instrText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F</w: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t>. ŁĄCZNA KWOTA PODATKU</w:t>
            </w:r>
          </w:p>
        </w:tc>
      </w:tr>
      <w:tr w:rsidR="00BF47CC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:rsidR="00BF47CC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11"/>
            <w:tcBorders>
              <w:bottom w:val="nil"/>
            </w:tcBorders>
            <w:shd w:val="pct50" w:color="C0C0C0" w:fill="auto"/>
          </w:tcPr>
          <w:p w:rsidR="00BF47CC" w:rsidRPr="00BE5F5E" w:rsidRDefault="00BF47CC" w:rsidP="0019175E">
            <w:pPr>
              <w:keepNext/>
              <w:tabs>
                <w:tab w:val="left" w:pos="497"/>
              </w:tabs>
              <w:ind w:left="497" w:hanging="497"/>
              <w:rPr>
                <w:rFonts w:ascii="Arial" w:hAnsi="Arial"/>
                <w:b/>
                <w:position w:val="2"/>
                <w:sz w:val="14"/>
                <w:lang w:val="pl-PL"/>
              </w:rPr>
            </w:pPr>
            <w:r w:rsidRPr="00BE5F5E">
              <w:rPr>
                <w:rFonts w:ascii="Arial" w:hAnsi="Arial"/>
                <w:b/>
                <w:sz w:val="14"/>
                <w:lang w:val="pl-PL"/>
              </w:rPr>
              <w:t xml:space="preserve">Kwota podatku </w:t>
            </w:r>
            <w:r w:rsidRPr="00BE5F5E">
              <w:rPr>
                <w:rFonts w:ascii="Arial" w:hAnsi="Arial"/>
                <w:sz w:val="14"/>
                <w:lang w:val="pl-PL"/>
              </w:rPr>
              <w:t xml:space="preserve">(w pełnych złotych) </w:t>
            </w:r>
          </w:p>
          <w:p w:rsidR="00BF47CC" w:rsidRPr="00BE5F5E" w:rsidRDefault="00BF47CC" w:rsidP="0019175E">
            <w:pPr>
              <w:keepNext/>
              <w:tabs>
                <w:tab w:val="left" w:pos="497"/>
              </w:tabs>
              <w:spacing w:line="120" w:lineRule="exact"/>
              <w:ind w:left="504" w:hanging="504"/>
              <w:rPr>
                <w:rFonts w:ascii="Arial" w:hAnsi="Arial"/>
                <w:b/>
                <w:sz w:val="14"/>
                <w:lang w:val="pl-PL"/>
              </w:rPr>
            </w:pPr>
          </w:p>
          <w:p w:rsidR="00BF47CC" w:rsidRDefault="00BF47CC" w:rsidP="0019175E">
            <w:pPr>
              <w:pStyle w:val="Tekstpodstawowy31"/>
              <w:keepNext/>
              <w:ind w:left="191" w:hanging="180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BF47CC" w:rsidRDefault="00BF47CC" w:rsidP="0019175E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BF47CC" w:rsidRDefault="00BF47CC" w:rsidP="0019175E">
            <w:pPr>
              <w:spacing w:line="32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zł</w:t>
            </w: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F47CC" w:rsidRPr="00F76B26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Heading1"/>
              <w:spacing w:before="120" w:line="200" w:lineRule="exact"/>
              <w:rPr>
                <w:u w:val="none"/>
                <w:lang w:val="pl-PL"/>
              </w:rPr>
            </w:pP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head1 \* ALPHABETIC</w:instrText>
            </w:r>
            <w:r w:rsidRPr="00BE5F5E"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G</w: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head2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fldChar w:fldCharType="begin"/>
            </w:r>
            <w:r w:rsidRPr="00BE5F5E">
              <w:rPr>
                <w:u w:val="none"/>
                <w:lang w:val="pl-PL"/>
              </w:rPr>
              <w:instrText>SEQ head3 \r 0 \h</w:instrText>
            </w:r>
            <w:r w:rsidRPr="00BE5F5E">
              <w:rPr>
                <w:u w:val="none"/>
                <w:lang w:val="pl-PL"/>
              </w:rPr>
              <w:fldChar w:fldCharType="end"/>
            </w:r>
            <w:r w:rsidRPr="00BE5F5E">
              <w:rPr>
                <w:u w:val="none"/>
                <w:lang w:val="pl-PL"/>
              </w:rPr>
              <w:t xml:space="preserve">. INFORMACJA O ZAŁĄCZNIKACH </w:t>
            </w:r>
            <w:r w:rsidRPr="00BE5F5E">
              <w:rPr>
                <w:b w:val="0"/>
                <w:sz w:val="16"/>
                <w:u w:val="none"/>
                <w:lang w:val="pl-PL"/>
              </w:rPr>
              <w:t>(do niniejszej deklaracji dołączono)</w:t>
            </w:r>
          </w:p>
          <w:p w:rsidR="00BF47CC" w:rsidRPr="00BE5F5E" w:rsidRDefault="00BF47CC" w:rsidP="0019175E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BF47CC" w:rsidTr="0019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pct50" w:color="C0C0C0" w:fill="auto"/>
          </w:tcPr>
          <w:p w:rsidR="00BF47CC" w:rsidRPr="00BE5F5E" w:rsidRDefault="00BF47CC" w:rsidP="0019175E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noProof/>
                <w:lang w:val="pl-PL"/>
              </w:rPr>
              <w:pict>
                <v:shape id="_x0000_s1031" type="#_x0000_t202" style="position:absolute;left:0;text-align:left;margin-left:136.45pt;margin-top:15.15pt;width:79.2pt;height:10.5pt;z-index:251661312;mso-position-horizontal-relative:text;mso-position-vertical-relative:text" o:allowincell="f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</w:p>
        </w:tc>
        <w:tc>
          <w:tcPr>
            <w:tcW w:w="5184" w:type="dxa"/>
            <w:gridSpan w:val="6"/>
            <w:tcBorders>
              <w:bottom w:val="nil"/>
            </w:tcBorders>
          </w:tcPr>
          <w:p w:rsidR="00BF47CC" w:rsidRDefault="00BF47CC" w:rsidP="0019175E">
            <w:pPr>
              <w:pStyle w:val="Nagwekpola"/>
              <w:spacing w:line="160" w:lineRule="exact"/>
              <w:rPr>
                <w:rFonts w:ascii="Arial" w:hAnsi="Arial"/>
                <w:b w:val="0"/>
                <w:spacing w:val="-4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Liczba załączników ZL-1/A</w:t>
            </w:r>
            <w:r>
              <w:rPr>
                <w:rFonts w:ascii="Arial" w:hAnsi="Arial"/>
                <w:b w:val="0"/>
              </w:rPr>
              <w:t xml:space="preserve"> </w:t>
            </w:r>
          </w:p>
          <w:p w:rsidR="00BF47CC" w:rsidRDefault="00BF47CC" w:rsidP="0019175E">
            <w:pPr>
              <w:spacing w:line="360" w:lineRule="exact"/>
              <w:ind w:firstLine="1872"/>
              <w:jc w:val="center"/>
              <w:rPr>
                <w:rFonts w:ascii="Arial" w:hAnsi="Arial"/>
                <w:b/>
                <w:sz w:val="14"/>
              </w:rPr>
            </w:pP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gridSpan w:val="8"/>
            <w:tcBorders>
              <w:bottom w:val="nil"/>
            </w:tcBorders>
          </w:tcPr>
          <w:p w:rsidR="00BF47CC" w:rsidRPr="00BE5F5E" w:rsidRDefault="00BF47CC" w:rsidP="0019175E">
            <w:pPr>
              <w:pStyle w:val="Nagwekpola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45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>.</w:t>
            </w:r>
            <w:r w:rsidRPr="00BE5F5E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BE5F5E">
              <w:rPr>
                <w:rFonts w:ascii="Arial" w:hAnsi="Arial"/>
                <w:lang w:val="pl-PL"/>
              </w:rPr>
              <w:t xml:space="preserve">Załącznik ZL-1/B składany </w:t>
            </w:r>
            <w:r w:rsidRPr="00BE5F5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BF47CC" w:rsidRDefault="00BF47CC" w:rsidP="0019175E">
            <w:pPr>
              <w:spacing w:line="34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</w:rPr>
              <w:t>tak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</w:rPr>
              <w:t>nie</w:t>
            </w:r>
          </w:p>
          <w:p w:rsidR="00BF47CC" w:rsidRDefault="00BF47CC" w:rsidP="0019175E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BF47CC" w:rsidRPr="00F76B26" w:rsidTr="0019175E">
        <w:trPr>
          <w:cantSplit/>
          <w:trHeight w:hRule="exact" w:val="525"/>
        </w:trPr>
        <w:tc>
          <w:tcPr>
            <w:tcW w:w="10800" w:type="dxa"/>
            <w:gridSpan w:val="15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pStyle w:val="Heading8"/>
              <w:spacing w:line="300" w:lineRule="exact"/>
              <w:ind w:hanging="720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head1 \* ALPHABETIC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separate"/>
            </w:r>
            <w:r>
              <w:rPr>
                <w:rFonts w:ascii="Arial" w:hAnsi="Arial"/>
                <w:b/>
                <w:i w:val="0"/>
                <w:noProof/>
                <w:sz w:val="24"/>
                <w:lang w:val="pl-PL"/>
              </w:rPr>
              <w:t>H</w: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Pr="00BE5F5E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Pr="00BE5F5E">
              <w:rPr>
                <w:rFonts w:ascii="Arial" w:hAnsi="Arial"/>
                <w:lang w:val="pl-PL"/>
              </w:rPr>
              <w:t xml:space="preserve"> </w:t>
            </w:r>
          </w:p>
          <w:p w:rsidR="00BF47CC" w:rsidRPr="00BE5F5E" w:rsidRDefault="00BF47CC" w:rsidP="0019175E">
            <w:pPr>
              <w:pStyle w:val="Heading1"/>
              <w:spacing w:before="0" w:line="180" w:lineRule="exact"/>
              <w:ind w:firstLine="331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BF47CC" w:rsidRPr="00BE5F5E" w:rsidRDefault="00BF47CC" w:rsidP="0019175E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</w:t>
            </w:r>
          </w:p>
        </w:tc>
        <w:tc>
          <w:tcPr>
            <w:tcW w:w="518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CC" w:rsidRDefault="00BF47CC" w:rsidP="0019175E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Nazwisko</w:t>
            </w:r>
          </w:p>
        </w:tc>
      </w:tr>
      <w:tr w:rsidR="00BF47CC" w:rsidRPr="00F76B26" w:rsidTr="0019175E">
        <w:trPr>
          <w:cantSplit/>
          <w:trHeight w:hRule="exact" w:val="96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BF47CC" w:rsidRDefault="00BF47CC" w:rsidP="0019175E">
            <w:pPr>
              <w:widowControl w:val="0"/>
              <w:ind w:left="-101"/>
              <w:rPr>
                <w:rFonts w:ascii="Arial" w:hAnsi="Arial"/>
                <w:sz w:val="14"/>
              </w:rPr>
            </w:pPr>
            <w:r>
              <w:rPr>
                <w:noProof/>
                <w:lang w:val="pl-PL"/>
              </w:rPr>
              <w:pict>
                <v:shape id="_x0000_s1032" type="#_x0000_t202" style="position:absolute;left:0;text-align:left;margin-left:55.45pt;margin-top:36.95pt;width:172.8pt;height:14.4pt;z-index:251659264;mso-position-horizontal-relative:text;mso-position-vertical-relative:text" o:allowincell="f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48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Data wypełnienia deklaracji 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BE5F5E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BE5F5E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BE5F5E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BE5F5E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BF47CC" w:rsidRPr="00BE5F5E" w:rsidRDefault="00BF47CC" w:rsidP="0019175E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F47CC" w:rsidRPr="00BE5F5E" w:rsidRDefault="00BF47CC" w:rsidP="0019175E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 w:rsidRPr="00BE5F5E">
              <w:rPr>
                <w:rFonts w:ascii="Arial" w:hAnsi="Arial"/>
                <w:lang w:val="pl-PL"/>
              </w:rPr>
              <w:fldChar w:fldCharType="begin"/>
            </w:r>
            <w:r w:rsidRPr="00BE5F5E">
              <w:rPr>
                <w:rFonts w:ascii="Arial" w:hAnsi="Arial"/>
                <w:lang w:val="pl-PL"/>
              </w:rPr>
              <w:instrText>SEQ field \# 0</w:instrText>
            </w:r>
            <w:r w:rsidRPr="00BE5F5E"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49</w:t>
            </w:r>
            <w:r w:rsidRPr="00BE5F5E">
              <w:rPr>
                <w:rFonts w:ascii="Arial" w:hAnsi="Arial"/>
                <w:lang w:val="pl-PL"/>
              </w:rPr>
              <w:fldChar w:fldCharType="end"/>
            </w:r>
            <w:r w:rsidRPr="00BE5F5E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BE5F5E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BF47CC" w:rsidRPr="00BE5F5E" w:rsidRDefault="00BF47CC" w:rsidP="0019175E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BF47CC" w:rsidTr="0019175E">
        <w:trPr>
          <w:cantSplit/>
          <w:trHeight w:hRule="exact" w:val="480"/>
        </w:trPr>
        <w:tc>
          <w:tcPr>
            <w:tcW w:w="10800" w:type="dxa"/>
            <w:gridSpan w:val="15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pStyle w:val="heading10"/>
              <w:spacing w:before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ADNOTACJE ORGANU PODATKOWEGO</w:t>
            </w:r>
          </w:p>
        </w:tc>
      </w:tr>
      <w:tr w:rsidR="00BF47CC" w:rsidTr="0019175E">
        <w:trPr>
          <w:cantSplit/>
          <w:trHeight w:hRule="exact" w:val="1973"/>
        </w:trPr>
        <w:tc>
          <w:tcPr>
            <w:tcW w:w="432" w:type="dxa"/>
            <w:tcBorders>
              <w:left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BF47CC" w:rsidRDefault="00BF47CC" w:rsidP="0019175E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>SEQ field \# 0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50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>
              <w:rPr>
                <w:rFonts w:ascii="Arial" w:hAnsi="Arial"/>
                <w:b/>
                <w:sz w:val="14"/>
              </w:rPr>
              <w:t xml:space="preserve">organu podatkowego </w:t>
            </w: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BF47CC" w:rsidRDefault="00BF47CC" w:rsidP="0019175E">
            <w:pPr>
              <w:pStyle w:val="Nagwekpola"/>
              <w:rPr>
                <w:rFonts w:ascii="Arial" w:hAnsi="Arial"/>
              </w:rPr>
            </w:pPr>
          </w:p>
        </w:tc>
      </w:tr>
      <w:tr w:rsidR="00BF47CC" w:rsidTr="0019175E"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BF47CC" w:rsidRDefault="00BF47CC" w:rsidP="0019175E">
            <w:pPr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noProof/>
                <w:lang w:val="pl-PL"/>
              </w:rPr>
              <w:pict>
                <v:shape id="_x0000_s1033" type="#_x0000_t202" style="position:absolute;margin-left:105.4pt;margin-top:15.6pt;width:158.4pt;height:14.4pt;z-index:251660288;mso-position-horizontal-relative:text;mso-position-vertical-relative:text" o:allowincell="f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BF47CC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>
                              <w:pPr>
                                <w:pStyle w:val="Footer"/>
                                <w:tabs>
                                  <w:tab w:val="clear" w:pos="4819"/>
                                  <w:tab w:val="clear" w:pos="9071"/>
                                </w:tabs>
                                <w:spacing w:line="280" w:lineRule="exact"/>
                              </w:pP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/>
                          </w:tc>
                          <w:tc>
                            <w:tcPr>
                              <w:tcW w:w="255" w:type="dxa"/>
                            </w:tcPr>
                            <w:p w:rsidR="00BF47CC" w:rsidRDefault="00BF47CC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BF47CC" w:rsidRDefault="00BF47CC" w:rsidP="00617BBC"/>
                    </w:txbxContent>
                  </v:textbox>
                </v:shape>
              </w:pict>
            </w:r>
          </w:p>
        </w:tc>
        <w:tc>
          <w:tcPr>
            <w:tcW w:w="5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F47CC" w:rsidRDefault="00BF47CC" w:rsidP="0019175E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Data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t>(dzień - miesiąc - 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BF47CC" w:rsidRDefault="00BF47CC" w:rsidP="0019175E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:rsidR="00BF47CC" w:rsidRDefault="00BF47CC" w:rsidP="0019175E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F47CC" w:rsidRDefault="00BF47CC" w:rsidP="0019175E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Podpis przyjmującego formularz</w:t>
            </w:r>
          </w:p>
        </w:tc>
      </w:tr>
    </w:tbl>
    <w:p w:rsidR="00BF47CC" w:rsidRPr="00BE5F5E" w:rsidRDefault="00BF47CC" w:rsidP="00617BBC">
      <w:pPr>
        <w:pStyle w:val="BodyText"/>
        <w:spacing w:line="220" w:lineRule="exact"/>
        <w:rPr>
          <w:sz w:val="16"/>
          <w:lang w:val="pl-PL"/>
        </w:rPr>
      </w:pPr>
      <w:r w:rsidRPr="00BE5F5E">
        <w:rPr>
          <w:position w:val="4"/>
          <w:sz w:val="16"/>
          <w:lang w:val="pl-PL"/>
        </w:rPr>
        <w:t xml:space="preserve">2) </w:t>
      </w:r>
      <w:r w:rsidRPr="00BE5F5E">
        <w:rPr>
          <w:sz w:val="16"/>
          <w:lang w:val="pl-PL"/>
        </w:rPr>
        <w:t>Należy podać z dokładnością do czterech miejsc po przecinku.</w:t>
      </w:r>
    </w:p>
    <w:p w:rsidR="00BF47CC" w:rsidRPr="00BE5F5E" w:rsidRDefault="00BF47CC" w:rsidP="00617BBC">
      <w:pPr>
        <w:pStyle w:val="BodyText"/>
        <w:spacing w:line="220" w:lineRule="exact"/>
        <w:rPr>
          <w:sz w:val="16"/>
          <w:lang w:val="pl-PL"/>
        </w:rPr>
      </w:pPr>
      <w:r w:rsidRPr="00BE5F5E">
        <w:rPr>
          <w:position w:val="4"/>
          <w:sz w:val="16"/>
          <w:lang w:val="pl-PL"/>
        </w:rPr>
        <w:t>3)</w:t>
      </w:r>
      <w:r w:rsidRPr="00BE5F5E">
        <w:rPr>
          <w:sz w:val="20"/>
          <w:lang w:val="pl-PL"/>
        </w:rPr>
        <w:t xml:space="preserve"> </w:t>
      </w:r>
      <w:r w:rsidRPr="00BE5F5E">
        <w:rPr>
          <w:sz w:val="16"/>
          <w:lang w:val="pl-PL"/>
        </w:rPr>
        <w:t>Niepotrzebne skreślić.</w:t>
      </w:r>
    </w:p>
    <w:p w:rsidR="00BF47CC" w:rsidRPr="005A2FD1" w:rsidRDefault="00BF47CC" w:rsidP="00BA6DE2">
      <w:pPr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b/>
          <w:sz w:val="20"/>
          <w:lang w:val="pl-PL"/>
        </w:rPr>
        <w:t>Pouczenie:</w:t>
      </w:r>
    </w:p>
    <w:p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1. Obliczony w deklaracji podatek leśny należy wpłacić bez wezwania na przyporządkowany dla podatnika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 </w:t>
      </w:r>
      <w:r w:rsidRPr="005A2FD1">
        <w:rPr>
          <w:rFonts w:ascii="Times New Roman" w:hAnsi="Times New Roman"/>
          <w:bCs/>
          <w:sz w:val="20"/>
          <w:lang w:val="pl-PL"/>
        </w:rPr>
        <w:t>rachunek bankowy</w:t>
      </w:r>
      <w:r w:rsidRPr="005A2FD1">
        <w:rPr>
          <w:rFonts w:ascii="Times New Roman" w:hAnsi="Times New Roman"/>
          <w:sz w:val="20"/>
          <w:lang w:val="pl-PL"/>
        </w:rPr>
        <w:t>, w ratach proporcjonalnych do czasu trwania obowiązku podatkowego , w terminach do: 15 marca, 15 maja , 15 września i 15 listopada roku podatkowego.</w:t>
      </w:r>
    </w:p>
    <w:p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2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. </w:t>
      </w:r>
      <w:r w:rsidRPr="005A2FD1">
        <w:rPr>
          <w:rFonts w:ascii="Times New Roman" w:hAnsi="Times New Roman"/>
          <w:sz w:val="20"/>
          <w:lang w:val="pl-PL"/>
        </w:rPr>
        <w:t>W przypadku, gdy</w:t>
      </w:r>
      <w:r w:rsidRPr="005A2FD1">
        <w:rPr>
          <w:rFonts w:ascii="Times New Roman" w:hAnsi="Times New Roman"/>
          <w:b/>
          <w:bCs/>
          <w:sz w:val="20"/>
          <w:lang w:val="pl-PL"/>
        </w:rPr>
        <w:t xml:space="preserve"> kwota podatku nie przekracza 100 zł podatek jest płatny jednorazowo</w:t>
      </w:r>
      <w:r w:rsidRPr="005A2FD1">
        <w:rPr>
          <w:rFonts w:ascii="Times New Roman" w:hAnsi="Times New Roman"/>
          <w:sz w:val="20"/>
          <w:lang w:val="pl-PL"/>
        </w:rPr>
        <w:t xml:space="preserve"> w terminie płatności pierwszej raty.</w:t>
      </w:r>
    </w:p>
    <w:p w:rsidR="00BF47CC" w:rsidRPr="005A2FD1" w:rsidRDefault="00BF47CC" w:rsidP="00BA6DE2">
      <w:pPr>
        <w:ind w:left="213" w:hanging="213"/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3.W </w:t>
      </w:r>
      <w:r w:rsidRPr="005A2FD1">
        <w:rPr>
          <w:rFonts w:ascii="Times New Roman" w:hAnsi="Times New Roman"/>
          <w:sz w:val="20"/>
          <w:lang w:val="pl-PL"/>
        </w:rPr>
        <w:t>przypadku nie wpłacenia w obowiązujących terminach i ratach kwoty podatku z poz. 30 lub wpłacenia jej</w:t>
      </w:r>
      <w:r w:rsidRPr="005A2FD1">
        <w:rPr>
          <w:rFonts w:ascii="Times New Roman" w:hAnsi="Times New Roman"/>
          <w:sz w:val="20"/>
          <w:lang w:val="pl-PL"/>
        </w:rPr>
        <w:br/>
        <w:t xml:space="preserve"> w niepełnej wysokości, niniejsza deklaracja stanowi podstawę do wystawienia tytułu wykonawczego, zgodnie</w:t>
      </w:r>
      <w:r w:rsidRPr="005A2FD1">
        <w:rPr>
          <w:rFonts w:ascii="Times New Roman" w:hAnsi="Times New Roman"/>
          <w:sz w:val="20"/>
          <w:lang w:val="pl-PL"/>
        </w:rPr>
        <w:br/>
        <w:t xml:space="preserve"> z przepisami ustawy z dnia 17 czerwca 1966 r. o postępowaniu egzekucyjnym w administracji (Dz. U. 2014 r. poz. 1619 ze zm.).</w:t>
      </w:r>
    </w:p>
    <w:p w:rsidR="00BF47CC" w:rsidRPr="005A2FD1" w:rsidRDefault="00BF47CC" w:rsidP="00BA6DE2">
      <w:pPr>
        <w:rPr>
          <w:rFonts w:ascii="Times New Roman" w:hAnsi="Times New Roman"/>
          <w:lang w:val="pl-PL"/>
        </w:rPr>
      </w:pPr>
      <w:r w:rsidRPr="005A2FD1">
        <w:rPr>
          <w:rFonts w:ascii="Times New Roman" w:hAnsi="Times New Roman"/>
          <w:sz w:val="20"/>
          <w:lang w:val="pl-PL"/>
        </w:rPr>
        <w:t>4. Formularz deklaracji wraz z załącznikiem dostępny jest na stronie internetowej Urzędu Gminy Przytyk.</w:t>
      </w:r>
    </w:p>
    <w:p w:rsidR="00BF47CC" w:rsidRPr="005A2FD1" w:rsidRDefault="00BF47CC">
      <w:pPr>
        <w:rPr>
          <w:rFonts w:ascii="Times New Roman" w:hAnsi="Times New Roman"/>
          <w:lang w:val="pl-PL"/>
        </w:rPr>
      </w:pPr>
    </w:p>
    <w:sectPr w:rsidR="00BF47CC" w:rsidRPr="005A2FD1" w:rsidSect="00F471E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CC" w:rsidRDefault="00BF47CC" w:rsidP="00F471E4">
      <w:r>
        <w:separator/>
      </w:r>
    </w:p>
  </w:endnote>
  <w:endnote w:type="continuationSeparator" w:id="0">
    <w:p w:rsidR="00BF47CC" w:rsidRDefault="00BF47CC" w:rsidP="00F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224"/>
      <w:gridCol w:w="720"/>
    </w:tblGrid>
    <w:tr w:rsidR="00BF47C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</w:t>
          </w:r>
          <w:r>
            <w:rPr>
              <w:rFonts w:ascii="Arial" w:hAnsi="Arial"/>
              <w:position w:val="-2"/>
              <w:sz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BF47CC" w:rsidRDefault="00BF47CC">
    <w:pPr>
      <w:pStyle w:val="Footer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BF47CC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Pr="00DE5308" w:rsidRDefault="00BF47CC">
          <w:pPr>
            <w:pStyle w:val="Footer"/>
            <w:tabs>
              <w:tab w:val="center" w:pos="5310"/>
              <w:tab w:val="right" w:pos="10530"/>
            </w:tabs>
            <w:jc w:val="center"/>
            <w:rPr>
              <w:rFonts w:ascii="Times New Roman" w:hAnsi="Times New Roman"/>
              <w:b/>
              <w:szCs w:val="24"/>
            </w:rPr>
          </w:pPr>
          <w:r w:rsidRPr="00DE5308">
            <w:rPr>
              <w:rFonts w:ascii="Times New Roman" w:hAnsi="Times New Roman"/>
              <w:b/>
              <w:szCs w:val="24"/>
            </w:rPr>
            <w:t xml:space="preserve">DL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BF47CC" w:rsidRDefault="00BF47CC">
    <w:pPr>
      <w:pStyle w:val="Footer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503"/>
      <w:gridCol w:w="1440"/>
      <w:gridCol w:w="720"/>
    </w:tblGrid>
    <w:tr w:rsidR="00BF47CC">
      <w:trPr>
        <w:cantSplit/>
        <w:trHeight w:hRule="exact" w:val="360"/>
      </w:trPr>
      <w:tc>
        <w:tcPr>
          <w:tcW w:w="8640" w:type="dxa"/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DL-1</w:t>
          </w:r>
          <w:r>
            <w:rPr>
              <w:rFonts w:ascii="Arial" w:hAnsi="Arial"/>
              <w:position w:val="-2"/>
              <w:sz w:val="10"/>
            </w:rPr>
            <w:t>(3)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F47CC" w:rsidRDefault="00BF47CC">
          <w:pPr>
            <w:pStyle w:val="Footer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BF47CC" w:rsidRDefault="00BF47CC">
    <w:pPr>
      <w:pStyle w:val="Footer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CC" w:rsidRDefault="00BF47CC" w:rsidP="00F471E4">
      <w:r>
        <w:separator/>
      </w:r>
    </w:p>
  </w:footnote>
  <w:footnote w:type="continuationSeparator" w:id="0">
    <w:p w:rsidR="00BF47CC" w:rsidRDefault="00BF47CC" w:rsidP="00F47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584"/>
    </w:tblGrid>
    <w:tr w:rsidR="00BF47CC" w:rsidRPr="00F76B26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F47CC" w:rsidRPr="00BE5F5E" w:rsidRDefault="00BF47CC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BE5F5E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BF47CC" w:rsidRPr="00BE5F5E" w:rsidRDefault="00BF47CC">
          <w:pPr>
            <w:rPr>
              <w:rFonts w:ascii="Arial" w:hAnsi="Arial"/>
              <w:lang w:val="pl-PL"/>
            </w:rPr>
          </w:pPr>
        </w:p>
      </w:tc>
    </w:tr>
  </w:tbl>
  <w:p w:rsidR="00BF47CC" w:rsidRPr="00BE5F5E" w:rsidRDefault="00BF47CC">
    <w:pPr>
      <w:pStyle w:val="Header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CC" w:rsidRPr="00BE5F5E" w:rsidRDefault="00BF47CC">
    <w:pPr>
      <w:pStyle w:val="Footer"/>
      <w:tabs>
        <w:tab w:val="clear" w:pos="4819"/>
        <w:tab w:val="clear" w:pos="9071"/>
      </w:tabs>
      <w:spacing w:line="20" w:lineRule="exact"/>
      <w:rPr>
        <w:lang w:val="pl-PL"/>
      </w:rPr>
    </w:pPr>
  </w:p>
  <w:p w:rsidR="00BF47CC" w:rsidRPr="00BE5F5E" w:rsidRDefault="00BF47CC">
    <w:pPr>
      <w:pStyle w:val="Header"/>
      <w:spacing w:line="20" w:lineRule="exact"/>
      <w:rPr>
        <w:sz w:val="8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BBC"/>
    <w:rsid w:val="00006284"/>
    <w:rsid w:val="0019175E"/>
    <w:rsid w:val="001F0FD7"/>
    <w:rsid w:val="00300FB5"/>
    <w:rsid w:val="003A70C9"/>
    <w:rsid w:val="00410B47"/>
    <w:rsid w:val="0047773F"/>
    <w:rsid w:val="004E4E24"/>
    <w:rsid w:val="005A2F92"/>
    <w:rsid w:val="005A2FD1"/>
    <w:rsid w:val="006146A3"/>
    <w:rsid w:val="00615B17"/>
    <w:rsid w:val="00617BBC"/>
    <w:rsid w:val="006D1D0F"/>
    <w:rsid w:val="00785CA3"/>
    <w:rsid w:val="00792B70"/>
    <w:rsid w:val="007A122D"/>
    <w:rsid w:val="007A6282"/>
    <w:rsid w:val="007F463A"/>
    <w:rsid w:val="00882437"/>
    <w:rsid w:val="0090712D"/>
    <w:rsid w:val="009203D9"/>
    <w:rsid w:val="00A348F8"/>
    <w:rsid w:val="00A34A30"/>
    <w:rsid w:val="00BA6DE2"/>
    <w:rsid w:val="00BE5F5E"/>
    <w:rsid w:val="00BF042D"/>
    <w:rsid w:val="00BF47CC"/>
    <w:rsid w:val="00C170D4"/>
    <w:rsid w:val="00D82F8E"/>
    <w:rsid w:val="00D922CE"/>
    <w:rsid w:val="00DE5308"/>
    <w:rsid w:val="00EE0D77"/>
    <w:rsid w:val="00EF3D33"/>
    <w:rsid w:val="00F471E4"/>
    <w:rsid w:val="00F76B26"/>
    <w:rsid w:val="00FA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BC"/>
    <w:rPr>
      <w:rFonts w:ascii="ArialPL" w:eastAsia="Times New Roman" w:hAnsi="ArialP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BBC"/>
    <w:pPr>
      <w:spacing w:before="240"/>
      <w:outlineLvl w:val="0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617BBC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BBC"/>
    <w:rPr>
      <w:rFonts w:ascii="Arial" w:hAnsi="Arial" w:cs="Times New Roman"/>
      <w:b/>
      <w:sz w:val="20"/>
      <w:szCs w:val="20"/>
      <w:u w:val="single"/>
      <w:lang w:val="en-GB"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7BBC"/>
    <w:rPr>
      <w:rFonts w:ascii="Times New Roman" w:hAnsi="Times New Roman" w:cs="Times New Roman"/>
      <w:i/>
      <w:sz w:val="20"/>
      <w:szCs w:val="20"/>
      <w:lang w:val="en-GB" w:eastAsia="pl-PL"/>
    </w:rPr>
  </w:style>
  <w:style w:type="paragraph" w:styleId="NormalIndent">
    <w:name w:val="Normal Indent"/>
    <w:basedOn w:val="Normal"/>
    <w:uiPriority w:val="99"/>
    <w:semiHidden/>
    <w:rsid w:val="00617BBC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617BB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BBC"/>
    <w:rPr>
      <w:rFonts w:ascii="ArialPL" w:hAnsi="ArialPL" w:cs="Times New Roman"/>
      <w:sz w:val="20"/>
      <w:szCs w:val="20"/>
      <w:lang w:val="en-GB" w:eastAsia="pl-PL"/>
    </w:rPr>
  </w:style>
  <w:style w:type="paragraph" w:styleId="Header">
    <w:name w:val="header"/>
    <w:basedOn w:val="Normal"/>
    <w:link w:val="HeaderChar"/>
    <w:uiPriority w:val="99"/>
    <w:semiHidden/>
    <w:rsid w:val="00617BB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BBC"/>
    <w:rPr>
      <w:rFonts w:ascii="ArialPL" w:hAnsi="ArialPL" w:cs="Times New Roman"/>
      <w:sz w:val="20"/>
      <w:szCs w:val="20"/>
      <w:lang w:val="en-GB" w:eastAsia="pl-PL"/>
    </w:rPr>
  </w:style>
  <w:style w:type="paragraph" w:customStyle="1" w:styleId="heading10">
    <w:name w:val="heading1"/>
    <w:basedOn w:val="Normal"/>
    <w:uiPriority w:val="99"/>
    <w:rsid w:val="00617BBC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"/>
    <w:uiPriority w:val="99"/>
    <w:rsid w:val="00617BBC"/>
    <w:rPr>
      <w:b/>
      <w:sz w:val="14"/>
    </w:rPr>
  </w:style>
  <w:style w:type="paragraph" w:customStyle="1" w:styleId="Objanienie">
    <w:name w:val="Objaśnienie"/>
    <w:basedOn w:val="Normal"/>
    <w:uiPriority w:val="99"/>
    <w:rsid w:val="00617BBC"/>
    <w:rPr>
      <w:sz w:val="20"/>
    </w:rPr>
  </w:style>
  <w:style w:type="paragraph" w:customStyle="1" w:styleId="Tytusekcji">
    <w:name w:val="Tytuł sekcji"/>
    <w:basedOn w:val="Normal"/>
    <w:uiPriority w:val="99"/>
    <w:rsid w:val="00617BBC"/>
    <w:pPr>
      <w:keepNext/>
      <w:keepLines/>
    </w:pPr>
    <w:rPr>
      <w:b/>
    </w:rPr>
  </w:style>
  <w:style w:type="paragraph" w:customStyle="1" w:styleId="Tytubloku">
    <w:name w:val="Tytuł bloku"/>
    <w:basedOn w:val="Tytusekcji"/>
    <w:uiPriority w:val="99"/>
    <w:rsid w:val="00617BBC"/>
    <w:rPr>
      <w:b w:val="0"/>
      <w:sz w:val="22"/>
    </w:rPr>
  </w:style>
  <w:style w:type="paragraph" w:customStyle="1" w:styleId="Symbolformularza">
    <w:name w:val="Symbol formularza"/>
    <w:basedOn w:val="Normal"/>
    <w:uiPriority w:val="99"/>
    <w:rsid w:val="00617BBC"/>
    <w:rPr>
      <w:b/>
      <w:sz w:val="28"/>
    </w:rPr>
  </w:style>
  <w:style w:type="paragraph" w:customStyle="1" w:styleId="drabinka">
    <w:name w:val="drabinka"/>
    <w:basedOn w:val="Normal"/>
    <w:uiPriority w:val="99"/>
    <w:rsid w:val="00617BBC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"/>
    <w:next w:val="Normal"/>
    <w:uiPriority w:val="99"/>
    <w:rsid w:val="00617BBC"/>
    <w:rPr>
      <w:position w:val="4"/>
      <w:sz w:val="16"/>
    </w:rPr>
  </w:style>
  <w:style w:type="paragraph" w:customStyle="1" w:styleId="Tytul0">
    <w:name w:val="Tytul0"/>
    <w:basedOn w:val="Normal"/>
    <w:uiPriority w:val="99"/>
    <w:rsid w:val="00617BBC"/>
    <w:pPr>
      <w:keepLines/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semiHidden/>
    <w:rsid w:val="00617BBC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BBC"/>
    <w:rPr>
      <w:rFonts w:ascii="Arial" w:hAnsi="Arial" w:cs="Times New Roman"/>
      <w:position w:val="-2"/>
      <w:sz w:val="20"/>
      <w:szCs w:val="20"/>
      <w:lang w:val="en-GB"/>
    </w:rPr>
  </w:style>
  <w:style w:type="paragraph" w:customStyle="1" w:styleId="Tekstpodstawowy31">
    <w:name w:val="Tekst podstawowy 31"/>
    <w:basedOn w:val="Normal"/>
    <w:uiPriority w:val="99"/>
    <w:rsid w:val="00617BBC"/>
    <w:pPr>
      <w:jc w:val="both"/>
    </w:pPr>
    <w:rPr>
      <w:rFonts w:ascii="Times New Roman" w:hAnsi="Times New Roman"/>
      <w:sz w:val="18"/>
      <w:lang w:val="pl-PL"/>
    </w:rPr>
  </w:style>
  <w:style w:type="paragraph" w:styleId="ListParagraph">
    <w:name w:val="List Paragraph"/>
    <w:basedOn w:val="Normal"/>
    <w:uiPriority w:val="99"/>
    <w:qFormat/>
    <w:rsid w:val="00BE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980</Words>
  <Characters>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</dc:creator>
  <cp:keywords/>
  <dc:description/>
  <cp:lastModifiedBy>Urząd Gminy Przytyk</cp:lastModifiedBy>
  <cp:revision>4</cp:revision>
  <cp:lastPrinted>2015-11-19T09:28:00Z</cp:lastPrinted>
  <dcterms:created xsi:type="dcterms:W3CDTF">2015-11-17T08:17:00Z</dcterms:created>
  <dcterms:modified xsi:type="dcterms:W3CDTF">2015-11-19T09:29:00Z</dcterms:modified>
</cp:coreProperties>
</file>