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F96E88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14:paraId="6E12125F" w14:textId="7B0F8E0E" w:rsidR="004B371A" w:rsidRPr="009003F1" w:rsidRDefault="004B371A" w:rsidP="009003F1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03F1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6B4754">
        <w:rPr>
          <w:rFonts w:ascii="Times New Roman" w:hAnsi="Times New Roman" w:cs="Times New Roman"/>
          <w:b/>
          <w:sz w:val="24"/>
          <w:szCs w:val="24"/>
        </w:rPr>
        <w:t>S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elektywnego  </w:t>
      </w:r>
      <w:r w:rsidR="006B4754">
        <w:rPr>
          <w:rFonts w:ascii="Times New Roman" w:hAnsi="Times New Roman" w:cs="Times New Roman"/>
          <w:b/>
          <w:sz w:val="24"/>
          <w:szCs w:val="24"/>
        </w:rPr>
        <w:t>Z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bierania  </w:t>
      </w:r>
      <w:r w:rsidR="006B4754">
        <w:rPr>
          <w:rFonts w:ascii="Times New Roman" w:hAnsi="Times New Roman" w:cs="Times New Roman"/>
          <w:b/>
          <w:sz w:val="24"/>
          <w:szCs w:val="24"/>
        </w:rPr>
        <w:t>Odpadów Komunalnych</w:t>
      </w:r>
      <w:r w:rsidRPr="009003F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657C4D7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p w14:paraId="30274F89" w14:textId="77777777" w:rsidR="004B371A" w:rsidRPr="009003F1" w:rsidRDefault="004B371A" w:rsidP="004B371A">
      <w:pPr>
        <w:pStyle w:val="Bezodstpw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4B371A" w:rsidRPr="009003F1" w14:paraId="7537565E" w14:textId="77777777" w:rsidTr="009003F1">
        <w:tc>
          <w:tcPr>
            <w:tcW w:w="60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231608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Adres punktu zbierania</w:t>
            </w:r>
          </w:p>
          <w:p w14:paraId="301113E3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34C35C" w14:textId="77777777" w:rsidR="004B371A" w:rsidRPr="009003F1" w:rsidRDefault="004B371A" w:rsidP="009003F1">
            <w:pPr>
              <w:pStyle w:val="Bezodstpw"/>
              <w:jc w:val="center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Godziny otwarcia</w:t>
            </w:r>
          </w:p>
        </w:tc>
      </w:tr>
      <w:tr w:rsidR="004B371A" w:rsidRPr="009003F1" w14:paraId="0329C719" w14:textId="77777777" w:rsidTr="004B371A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94BF5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 xml:space="preserve">Punkt stały </w:t>
            </w:r>
          </w:p>
          <w:p w14:paraId="04E3E0EE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3538C5A8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Punkt Selektywnego Zbierania Odpadów Komunalnych </w:t>
            </w:r>
          </w:p>
          <w:p w14:paraId="5E03848A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PSZOK</w:t>
            </w:r>
          </w:p>
          <w:p w14:paraId="4800790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obsługiwany przez</w:t>
            </w:r>
          </w:p>
          <w:p w14:paraId="5530B62C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  <w:b/>
              </w:rPr>
            </w:pPr>
            <w:r w:rsidRPr="009003F1">
              <w:rPr>
                <w:rFonts w:ascii="Times New Roman" w:hAnsi="Times New Roman" w:cs="Times New Roman"/>
                <w:b/>
              </w:rPr>
              <w:t>EKO-SAM Sp. z o.o.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C996A4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 </w:t>
            </w:r>
          </w:p>
          <w:p w14:paraId="78A4F78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6BB9E497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Kaszewska Wola 30</w:t>
            </w:r>
          </w:p>
          <w:p w14:paraId="5583652C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Gmina Przytyk</w:t>
            </w:r>
          </w:p>
          <w:p w14:paraId="2CCD2D9D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>(48) 618-05-45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5BB7B3" w14:textId="77777777" w:rsidR="004B371A" w:rsidRP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</w:p>
          <w:p w14:paraId="17A33BCD" w14:textId="77777777" w:rsidR="009003F1" w:rsidRDefault="004B371A">
            <w:pPr>
              <w:pStyle w:val="Bezodstpw"/>
              <w:rPr>
                <w:rFonts w:ascii="Times New Roman" w:hAnsi="Times New Roman" w:cs="Times New Roman"/>
              </w:rPr>
            </w:pPr>
            <w:r w:rsidRPr="009003F1">
              <w:rPr>
                <w:rFonts w:ascii="Times New Roman" w:hAnsi="Times New Roman" w:cs="Times New Roman"/>
              </w:rPr>
              <w:t xml:space="preserve">od poniedziałku do piątku </w:t>
            </w:r>
          </w:p>
          <w:p w14:paraId="6C39DEEB" w14:textId="07465405" w:rsidR="004B371A" w:rsidRPr="009003F1" w:rsidRDefault="004B371A">
            <w:pPr>
              <w:pStyle w:val="Bezodstpw"/>
              <w:rPr>
                <w:rFonts w:ascii="Times New Roman" w:hAnsi="Times New Roman" w:cs="Times New Roman"/>
                <w:highlight w:val="yellow"/>
              </w:rPr>
            </w:pPr>
            <w:r w:rsidRPr="009003F1">
              <w:rPr>
                <w:rFonts w:ascii="Times New Roman" w:hAnsi="Times New Roman" w:cs="Times New Roman"/>
              </w:rPr>
              <w:t>w godz. 7</w:t>
            </w:r>
            <w:r w:rsidR="006B4754">
              <w:rPr>
                <w:rFonts w:ascii="Times New Roman" w:hAnsi="Times New Roman" w:cs="Times New Roman"/>
              </w:rPr>
              <w:t>.</w:t>
            </w:r>
            <w:r w:rsidRPr="009003F1">
              <w:rPr>
                <w:rFonts w:ascii="Times New Roman" w:hAnsi="Times New Roman" w:cs="Times New Roman"/>
              </w:rPr>
              <w:t>00-15</w:t>
            </w:r>
            <w:r w:rsidR="006B4754">
              <w:rPr>
                <w:rFonts w:ascii="Times New Roman" w:hAnsi="Times New Roman" w:cs="Times New Roman"/>
              </w:rPr>
              <w:t>.</w:t>
            </w:r>
            <w:r w:rsidRPr="009003F1">
              <w:rPr>
                <w:rFonts w:ascii="Times New Roman" w:hAnsi="Times New Roman" w:cs="Times New Roman"/>
              </w:rPr>
              <w:t>00</w:t>
            </w:r>
          </w:p>
        </w:tc>
      </w:tr>
    </w:tbl>
    <w:p w14:paraId="2F74D4F8" w14:textId="77777777" w:rsidR="000A3269" w:rsidRPr="009003F1" w:rsidRDefault="000A3269">
      <w:pPr>
        <w:rPr>
          <w:rFonts w:ascii="Times New Roman" w:hAnsi="Times New Roman" w:cs="Times New Roman"/>
        </w:rPr>
      </w:pPr>
    </w:p>
    <w:sectPr w:rsidR="000A3269" w:rsidRPr="00900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71A"/>
    <w:rsid w:val="000A3269"/>
    <w:rsid w:val="004B371A"/>
    <w:rsid w:val="006B4754"/>
    <w:rsid w:val="009003F1"/>
    <w:rsid w:val="00B65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D9E62"/>
  <w15:docId w15:val="{031F1ABE-0BB3-4FCC-9B6A-34008645A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1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4B371A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4B371A"/>
    <w:pPr>
      <w:ind w:left="720"/>
      <w:contextualSpacing/>
    </w:pPr>
  </w:style>
  <w:style w:type="table" w:styleId="Tabela-Siatka">
    <w:name w:val="Table Grid"/>
    <w:basedOn w:val="Standardowy"/>
    <w:uiPriority w:val="39"/>
    <w:rsid w:val="004B371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4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43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GMINY w PRZYTYKU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Magdalena Jedlikowsk</cp:lastModifiedBy>
  <cp:revision>3</cp:revision>
  <dcterms:created xsi:type="dcterms:W3CDTF">2021-02-10T10:33:00Z</dcterms:created>
  <dcterms:modified xsi:type="dcterms:W3CDTF">2021-03-10T11:53:00Z</dcterms:modified>
</cp:coreProperties>
</file>